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F" w:rsidRPr="00FD053F" w:rsidRDefault="00FD053F" w:rsidP="00FD053F">
      <w:pPr>
        <w:tabs>
          <w:tab w:val="left" w:pos="6240"/>
        </w:tabs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246F2D" w:rsidRDefault="005C1343" w:rsidP="00246F2D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246F2D">
        <w:rPr>
          <w:rFonts w:ascii="Calibri" w:hAnsi="Calibri" w:cs="Calibri"/>
          <w:b/>
          <w:sz w:val="24"/>
          <w:szCs w:val="24"/>
        </w:rPr>
        <w:t>LETTERA DI NOMINA DI INCARICATO DEL TRATTAMENTO DEI DATI PERSONALI</w:t>
      </w:r>
    </w:p>
    <w:p w:rsidR="005C1343" w:rsidRPr="00246F2D" w:rsidRDefault="00A84150" w:rsidP="00246F2D">
      <w:pPr>
        <w:spacing w:line="240" w:lineRule="auto"/>
        <w:jc w:val="center"/>
        <w:rPr>
          <w:rFonts w:ascii="Calibri" w:hAnsi="Calibri" w:cs="Calibri"/>
        </w:rPr>
      </w:pPr>
      <w:r w:rsidRPr="00246F2D">
        <w:rPr>
          <w:rFonts w:ascii="Calibri" w:hAnsi="Calibri" w:cs="Calibri"/>
          <w:b/>
        </w:rPr>
        <w:t>A</w:t>
      </w:r>
      <w:r w:rsidR="005C1343" w:rsidRPr="00246F2D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 xml:space="preserve"> </w:t>
      </w:r>
      <w:r w:rsidR="005C1343" w:rsidRPr="00246F2D">
        <w:rPr>
          <w:rFonts w:ascii="Calibri" w:hAnsi="Calibri" w:cs="Calibri"/>
          <w:b/>
        </w:rPr>
        <w:t>sensi e per gli effetti art. 29 del Regolamento 2016/679/UE sulla protezione dei dati personali (nel seguito “GDPR”)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A271C4" w:rsidRPr="007A3558" w:rsidRDefault="005C1343">
      <w:p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7A3558">
        <w:rPr>
          <w:rFonts w:ascii="Calibri" w:hAnsi="Calibri" w:cs="Calibri"/>
          <w:color w:val="000000"/>
          <w:sz w:val="20"/>
          <w:szCs w:val="20"/>
        </w:rPr>
        <w:t xml:space="preserve">In relazione alle attività organizzative e tecniche svolte dalla </w:t>
      </w:r>
      <w:r w:rsidRPr="007A3558">
        <w:rPr>
          <w:rFonts w:ascii="Calibri" w:hAnsi="Calibri" w:cs="Calibri"/>
          <w:noProof/>
          <w:color w:val="000000"/>
          <w:sz w:val="20"/>
          <w:szCs w:val="20"/>
        </w:rPr>
        <w:t>istituzione scolastica</w:t>
      </w:r>
      <w:r w:rsidRPr="007A3558">
        <w:rPr>
          <w:rFonts w:ascii="Calibri" w:hAnsi="Calibri" w:cs="Calibri"/>
          <w:color w:val="000000"/>
          <w:sz w:val="20"/>
          <w:szCs w:val="20"/>
        </w:rPr>
        <w:t xml:space="preserve"> per l’applicazione della normativa sulla privacy, </w:t>
      </w:r>
      <w:r w:rsidR="00A271C4" w:rsidRPr="007A3558">
        <w:rPr>
          <w:rFonts w:ascii="Calibri" w:hAnsi="Calibri" w:cs="Calibri"/>
          <w:color w:val="000000"/>
          <w:sz w:val="20"/>
          <w:szCs w:val="20"/>
        </w:rPr>
        <w:t xml:space="preserve">la S.V. è individuata, in relazione al proprio profilo professionale, quale </w:t>
      </w:r>
      <w:r w:rsidR="0047153F">
        <w:rPr>
          <w:rFonts w:ascii="Calibri" w:hAnsi="Calibri" w:cs="Calibri"/>
          <w:color w:val="000000"/>
          <w:sz w:val="20"/>
          <w:szCs w:val="20"/>
        </w:rPr>
        <w:t xml:space="preserve">persona autorizzata al </w:t>
      </w:r>
      <w:r w:rsidRPr="007A3558">
        <w:rPr>
          <w:rFonts w:ascii="Calibri" w:hAnsi="Calibri" w:cs="Calibri"/>
          <w:color w:val="000000"/>
          <w:sz w:val="20"/>
          <w:szCs w:val="20"/>
        </w:rPr>
        <w:t>trattamento di dati personali</w:t>
      </w:r>
      <w:r w:rsidR="00A271C4" w:rsidRPr="007A3558">
        <w:rPr>
          <w:rFonts w:ascii="Calibri" w:hAnsi="Calibri" w:cs="Calibri"/>
          <w:color w:val="000000"/>
          <w:sz w:val="20"/>
          <w:szCs w:val="20"/>
        </w:rPr>
        <w:t>. I</w:t>
      </w:r>
      <w:r w:rsidRPr="007A3558">
        <w:rPr>
          <w:rFonts w:ascii="Calibri" w:hAnsi="Calibri" w:cs="Calibri"/>
          <w:color w:val="000000"/>
          <w:sz w:val="20"/>
          <w:szCs w:val="20"/>
        </w:rPr>
        <w:t>n tale qualità</w:t>
      </w:r>
      <w:r w:rsidR="00A271C4" w:rsidRPr="007A3558">
        <w:rPr>
          <w:rFonts w:ascii="Calibri" w:hAnsi="Calibri" w:cs="Calibri"/>
          <w:color w:val="000000"/>
          <w:sz w:val="20"/>
          <w:szCs w:val="20"/>
        </w:rPr>
        <w:t xml:space="preserve">, e per lo svolgimento dei compiti ed attività a Lei affidati, la S.V. è autorizzata </w:t>
      </w:r>
      <w:r w:rsidRPr="007A3558">
        <w:rPr>
          <w:rFonts w:ascii="Calibri" w:hAnsi="Calibri" w:cs="Calibri"/>
          <w:color w:val="000000"/>
          <w:sz w:val="20"/>
          <w:szCs w:val="20"/>
        </w:rPr>
        <w:t xml:space="preserve">ad accedere ai dati </w:t>
      </w:r>
      <w:r w:rsidR="00A271C4" w:rsidRPr="007A3558">
        <w:rPr>
          <w:rFonts w:ascii="Calibri" w:hAnsi="Calibri" w:cs="Calibri"/>
          <w:color w:val="000000"/>
          <w:sz w:val="20"/>
          <w:szCs w:val="20"/>
        </w:rPr>
        <w:t xml:space="preserve">e alle informazioni necessarie </w:t>
      </w:r>
      <w:r w:rsidRPr="007A3558">
        <w:rPr>
          <w:rFonts w:ascii="Calibri" w:hAnsi="Calibri" w:cs="Calibri"/>
          <w:color w:val="000000"/>
          <w:sz w:val="20"/>
          <w:szCs w:val="20"/>
        </w:rPr>
        <w:t xml:space="preserve">e ad eseguire le operazioni di trattamento, </w:t>
      </w:r>
      <w:r w:rsidR="00A271C4" w:rsidRPr="007A3558">
        <w:rPr>
          <w:rFonts w:ascii="Calibri" w:hAnsi="Calibri" w:cs="Calibri"/>
          <w:color w:val="000000"/>
          <w:sz w:val="20"/>
          <w:szCs w:val="20"/>
        </w:rPr>
        <w:t xml:space="preserve">anche </w:t>
      </w:r>
      <w:r w:rsidRPr="007A3558">
        <w:rPr>
          <w:rFonts w:ascii="Calibri" w:hAnsi="Calibri" w:cs="Calibri"/>
          <w:color w:val="000000"/>
          <w:sz w:val="20"/>
          <w:szCs w:val="20"/>
        </w:rPr>
        <w:t>tramite strumenti elettronici</w:t>
      </w:r>
      <w:r w:rsidR="00A271C4" w:rsidRPr="007A3558">
        <w:rPr>
          <w:rFonts w:ascii="Calibri" w:hAnsi="Calibri" w:cs="Calibri"/>
          <w:color w:val="000000"/>
          <w:sz w:val="20"/>
          <w:szCs w:val="20"/>
        </w:rPr>
        <w:t>.</w:t>
      </w:r>
    </w:p>
    <w:p w:rsidR="00A271C4" w:rsidRPr="007A3558" w:rsidRDefault="00A271C4">
      <w:pPr>
        <w:spacing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5C1343" w:rsidRPr="007A3558" w:rsidRDefault="005C1343">
      <w:pPr>
        <w:spacing w:line="240" w:lineRule="auto"/>
        <w:rPr>
          <w:rFonts w:ascii="Calibri" w:hAnsi="Calibri" w:cs="Calibri"/>
          <w:color w:val="000000"/>
          <w:sz w:val="20"/>
          <w:szCs w:val="20"/>
        </w:rPr>
      </w:pPr>
      <w:r w:rsidRPr="007A3558">
        <w:rPr>
          <w:rFonts w:ascii="Calibri" w:hAnsi="Calibri" w:cs="Calibri"/>
          <w:color w:val="000000"/>
          <w:sz w:val="20"/>
          <w:szCs w:val="20"/>
        </w:rPr>
        <w:t xml:space="preserve">In qualità di incaricato </w:t>
      </w:r>
      <w:r w:rsidR="00A271C4" w:rsidRPr="007A3558">
        <w:rPr>
          <w:rFonts w:ascii="Calibri" w:hAnsi="Calibri" w:cs="Calibri"/>
          <w:color w:val="000000"/>
          <w:sz w:val="20"/>
          <w:szCs w:val="20"/>
        </w:rPr>
        <w:t>al</w:t>
      </w:r>
      <w:r w:rsidRPr="007A3558">
        <w:rPr>
          <w:rFonts w:ascii="Calibri" w:hAnsi="Calibri" w:cs="Calibri"/>
          <w:color w:val="000000"/>
          <w:sz w:val="20"/>
          <w:szCs w:val="20"/>
        </w:rPr>
        <w:t xml:space="preserve"> trattamento, </w:t>
      </w:r>
      <w:r w:rsidR="00A271C4" w:rsidRPr="007A3558">
        <w:rPr>
          <w:rFonts w:ascii="Calibri" w:hAnsi="Calibri" w:cs="Calibri"/>
          <w:color w:val="000000"/>
          <w:sz w:val="20"/>
          <w:szCs w:val="20"/>
        </w:rPr>
        <w:t xml:space="preserve">è </w:t>
      </w:r>
      <w:r w:rsidRPr="007A3558">
        <w:rPr>
          <w:rFonts w:ascii="Calibri" w:hAnsi="Calibri" w:cs="Calibri"/>
          <w:color w:val="000000"/>
          <w:sz w:val="20"/>
          <w:szCs w:val="20"/>
        </w:rPr>
        <w:t xml:space="preserve">tenuto ad attenersi scrupolosamente alle istruzioni di seguito fornite, che costituiscono parte integrante del presente incarico, e alle ulteriori istruzioni, anche in materia di sicurezza, Le ricordiamo, infine, che il mancato rispetto di tali istruzioni potrà comportare la violazione degli obblighi previsti dal </w:t>
      </w:r>
      <w:r w:rsidR="00A271C4" w:rsidRPr="007A3558">
        <w:rPr>
          <w:rFonts w:ascii="Calibri" w:hAnsi="Calibri" w:cs="Calibri"/>
          <w:color w:val="000000"/>
          <w:sz w:val="20"/>
          <w:szCs w:val="20"/>
        </w:rPr>
        <w:t xml:space="preserve">disposto normativo sulla </w:t>
      </w:r>
      <w:r w:rsidRPr="007A3558">
        <w:rPr>
          <w:rFonts w:ascii="Calibri" w:hAnsi="Calibri" w:cs="Calibri"/>
          <w:color w:val="000000"/>
          <w:sz w:val="20"/>
          <w:szCs w:val="20"/>
        </w:rPr>
        <w:t xml:space="preserve">Privacy ed esporre </w:t>
      </w:r>
      <w:r w:rsidR="00A271C4" w:rsidRPr="007A3558">
        <w:rPr>
          <w:rFonts w:ascii="Calibri" w:hAnsi="Calibri" w:cs="Calibri"/>
          <w:color w:val="000000"/>
          <w:sz w:val="20"/>
          <w:szCs w:val="20"/>
        </w:rPr>
        <w:t>l'istituzione scolastica</w:t>
      </w:r>
      <w:r w:rsidRPr="007A3558">
        <w:rPr>
          <w:rFonts w:ascii="Calibri" w:hAnsi="Calibri" w:cs="Calibri"/>
          <w:color w:val="000000"/>
          <w:sz w:val="20"/>
          <w:szCs w:val="20"/>
        </w:rPr>
        <w:t xml:space="preserve"> a rischi sul piano delle respons</w:t>
      </w:r>
      <w:r w:rsidR="00C44373">
        <w:rPr>
          <w:rFonts w:ascii="Calibri" w:hAnsi="Calibri" w:cs="Calibri"/>
          <w:color w:val="000000"/>
          <w:sz w:val="20"/>
          <w:szCs w:val="20"/>
        </w:rPr>
        <w:t>abilità e delle sanzioni a live</w:t>
      </w:r>
      <w:r w:rsidR="00A84150">
        <w:rPr>
          <w:rFonts w:ascii="Calibri" w:hAnsi="Calibri" w:cs="Calibri"/>
          <w:color w:val="000000"/>
          <w:sz w:val="20"/>
          <w:szCs w:val="20"/>
        </w:rPr>
        <w:t>l</w:t>
      </w:r>
      <w:r w:rsidRPr="007A3558">
        <w:rPr>
          <w:rFonts w:ascii="Calibri" w:hAnsi="Calibri" w:cs="Calibri"/>
          <w:color w:val="000000"/>
          <w:sz w:val="20"/>
          <w:szCs w:val="20"/>
        </w:rPr>
        <w:t>lo civile, amministrativo e penale.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C1343" w:rsidRPr="007A3558" w:rsidRDefault="005C1343">
      <w:pPr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 xml:space="preserve"> *  *  *  *  *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C1343" w:rsidRPr="007A3558" w:rsidRDefault="005C1343" w:rsidP="00246F2D">
      <w:pPr>
        <w:spacing w:line="240" w:lineRule="auto"/>
        <w:ind w:left="426" w:firstLine="1"/>
        <w:jc w:val="left"/>
        <w:rPr>
          <w:rFonts w:ascii="Calibri" w:hAnsi="Calibri" w:cs="Calibri"/>
          <w:b/>
          <w:sz w:val="20"/>
          <w:szCs w:val="20"/>
        </w:rPr>
      </w:pPr>
      <w:r w:rsidRPr="00246F2D">
        <w:rPr>
          <w:rFonts w:ascii="Calibri" w:hAnsi="Calibri" w:cs="Calibri"/>
          <w:b/>
          <w:sz w:val="20"/>
          <w:szCs w:val="20"/>
          <w:u w:val="single"/>
        </w:rPr>
        <w:t>Definizioni</w:t>
      </w:r>
      <w:r w:rsidRPr="007A3558">
        <w:rPr>
          <w:rFonts w:ascii="Calibri" w:hAnsi="Calibri" w:cs="Calibri"/>
          <w:b/>
          <w:sz w:val="20"/>
          <w:szCs w:val="20"/>
        </w:rPr>
        <w:t xml:space="preserve"> (art. 4 del Codice e art. 4 del GDPR)</w:t>
      </w:r>
    </w:p>
    <w:p w:rsidR="005C1343" w:rsidRPr="007A3558" w:rsidRDefault="005C1343">
      <w:pPr>
        <w:spacing w:line="240" w:lineRule="auto"/>
        <w:rPr>
          <w:rFonts w:ascii="Calibri" w:hAnsi="Calibri" w:cs="Calibri"/>
          <w:b/>
          <w:sz w:val="20"/>
          <w:szCs w:val="20"/>
        </w:rPr>
      </w:pP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>“</w:t>
      </w:r>
      <w:r w:rsidRPr="007A3558">
        <w:rPr>
          <w:rFonts w:ascii="Calibri" w:hAnsi="Calibri" w:cs="Calibri"/>
          <w:b/>
          <w:sz w:val="20"/>
          <w:szCs w:val="20"/>
        </w:rPr>
        <w:t>Dato Personale</w:t>
      </w:r>
      <w:r w:rsidRPr="007A3558">
        <w:rPr>
          <w:rFonts w:ascii="Calibri" w:hAnsi="Calibri" w:cs="Calibri"/>
          <w:sz w:val="20"/>
          <w:szCs w:val="20"/>
        </w:rPr>
        <w:t>”: qualsiasi informazione riguardante una persona fisica identificata o identificabile («</w:t>
      </w:r>
      <w:r w:rsidRPr="007A3558">
        <w:rPr>
          <w:rFonts w:ascii="Calibri" w:hAnsi="Calibri" w:cs="Calibri"/>
          <w:b/>
          <w:sz w:val="20"/>
          <w:szCs w:val="20"/>
        </w:rPr>
        <w:t>Interessato</w:t>
      </w:r>
      <w:r w:rsidRPr="007A3558">
        <w:rPr>
          <w:rFonts w:ascii="Calibri" w:hAnsi="Calibri" w:cs="Calibri"/>
          <w:sz w:val="20"/>
          <w:szCs w:val="20"/>
        </w:rPr>
        <w:t>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sociale;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>“</w:t>
      </w:r>
      <w:r w:rsidRPr="007A3558">
        <w:rPr>
          <w:rFonts w:ascii="Calibri" w:hAnsi="Calibri" w:cs="Calibri"/>
          <w:b/>
          <w:sz w:val="20"/>
          <w:szCs w:val="20"/>
        </w:rPr>
        <w:t>Dati Particolari/Sensibili</w:t>
      </w:r>
      <w:r w:rsidRPr="007A3558">
        <w:rPr>
          <w:rFonts w:ascii="Calibri" w:hAnsi="Calibri" w:cs="Calibri"/>
          <w:sz w:val="20"/>
          <w:szCs w:val="20"/>
        </w:rPr>
        <w:t>”: i dati personali idonei a rivelare l’origine razziale ed etnica, le convinzioni religiose, filosofiche o di altro genere, le opinioni politiche, l’adesione a partiti, sindacati, associazioni od organizzazioni a carattere religioso, filosofico, politico o sindacale, nonché i dati personali idonei a rivelare lo stato di salute e la vita sessuale e i dati genetici e biometrici utilizzati al fine di identificare in modo univoco una persona fisica;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>“</w:t>
      </w:r>
      <w:r w:rsidRPr="007A3558">
        <w:rPr>
          <w:rFonts w:ascii="Calibri" w:hAnsi="Calibri" w:cs="Calibri"/>
          <w:b/>
          <w:sz w:val="20"/>
          <w:szCs w:val="20"/>
        </w:rPr>
        <w:t>Dati giudiziari</w:t>
      </w:r>
      <w:r w:rsidRPr="007A3558">
        <w:rPr>
          <w:rFonts w:ascii="Calibri" w:hAnsi="Calibri" w:cs="Calibri"/>
          <w:sz w:val="20"/>
          <w:szCs w:val="20"/>
        </w:rPr>
        <w:t>”: dati personali idonei a rivelare provvedimenti in materia di casellario giudiziale, di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>anagrafe delle sanzioni amministrative dipendenti da reato e dei relativi carichi pendenti o la qualità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>di imputato o di indagato;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>“</w:t>
      </w:r>
      <w:r w:rsidRPr="007A3558">
        <w:rPr>
          <w:rFonts w:ascii="Calibri" w:hAnsi="Calibri" w:cs="Calibri"/>
          <w:b/>
          <w:sz w:val="20"/>
          <w:szCs w:val="20"/>
        </w:rPr>
        <w:t>Trattamento</w:t>
      </w:r>
      <w:r w:rsidRPr="007A3558">
        <w:rPr>
          <w:rFonts w:ascii="Calibri" w:hAnsi="Calibri" w:cs="Calibri"/>
          <w:sz w:val="20"/>
          <w:szCs w:val="20"/>
        </w:rPr>
        <w:t>”: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distruzione;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b/>
          <w:sz w:val="20"/>
          <w:szCs w:val="20"/>
        </w:rPr>
        <w:t>"Violazione dei dati personali"</w:t>
      </w:r>
      <w:r w:rsidRPr="007A3558">
        <w:rPr>
          <w:rFonts w:ascii="Calibri" w:hAnsi="Calibri" w:cs="Calibri"/>
          <w:sz w:val="20"/>
          <w:szCs w:val="20"/>
        </w:rPr>
        <w:t>: la violazione di sicurezza che comporta accidentalmente o in modo illecito la distruzione, la perdita, la modifica, la divulgazione non autorizzata o l'accesso ai dati personali trasmessi,</w:t>
      </w:r>
      <w:r w:rsidR="00FD053F">
        <w:rPr>
          <w:rFonts w:ascii="Calibri" w:hAnsi="Calibri" w:cs="Calibri"/>
          <w:sz w:val="20"/>
          <w:szCs w:val="20"/>
        </w:rPr>
        <w:t xml:space="preserve"> conservati o comunque trattati</w:t>
      </w:r>
    </w:p>
    <w:p w:rsidR="005C1343" w:rsidRPr="00246F2D" w:rsidRDefault="00C1430B" w:rsidP="00246F2D">
      <w:pPr>
        <w:keepNext/>
        <w:spacing w:line="240" w:lineRule="auto"/>
        <w:ind w:left="426" w:hanging="142"/>
        <w:jc w:val="left"/>
        <w:outlineLvl w:val="1"/>
        <w:rPr>
          <w:rFonts w:ascii="Calibri" w:hAnsi="Calibri" w:cs="Calibri"/>
          <w:b/>
          <w:bCs/>
          <w:sz w:val="20"/>
          <w:szCs w:val="20"/>
          <w:u w:val="single"/>
        </w:rPr>
      </w:pPr>
      <w:r w:rsidRPr="007A3558">
        <w:rPr>
          <w:rFonts w:ascii="Calibri" w:hAnsi="Calibri" w:cs="Calibri"/>
          <w:b/>
          <w:bCs/>
          <w:sz w:val="20"/>
          <w:szCs w:val="20"/>
        </w:rPr>
        <w:br w:type="page"/>
      </w:r>
      <w:r w:rsidR="005C1343" w:rsidRPr="00246F2D">
        <w:rPr>
          <w:rFonts w:ascii="Calibri" w:hAnsi="Calibri" w:cs="Calibri"/>
          <w:b/>
          <w:bCs/>
          <w:sz w:val="20"/>
          <w:szCs w:val="20"/>
          <w:u w:val="single"/>
        </w:rPr>
        <w:lastRenderedPageBreak/>
        <w:t>Istruzioni</w:t>
      </w:r>
    </w:p>
    <w:p w:rsidR="00EC3755" w:rsidRPr="007A3558" w:rsidRDefault="00EC3755">
      <w:pPr>
        <w:keepNext/>
        <w:spacing w:line="240" w:lineRule="auto"/>
        <w:jc w:val="left"/>
        <w:outlineLvl w:val="1"/>
        <w:rPr>
          <w:rFonts w:ascii="Calibri" w:hAnsi="Calibri" w:cs="Calibri"/>
          <w:b/>
          <w:bCs/>
          <w:sz w:val="20"/>
          <w:szCs w:val="20"/>
        </w:rPr>
      </w:pP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>In ottemperanza a quanto previsto dal Codice e dal GDPR, Lei dovrà attenersi alle regole relative alla tutela dei dati e delle informazioni, sia in termini di sicurezza, sia in materia di riservatezza.</w:t>
      </w:r>
    </w:p>
    <w:p w:rsidR="005C1343" w:rsidRPr="007A3558" w:rsidRDefault="005C1343">
      <w:pPr>
        <w:spacing w:line="240" w:lineRule="auto"/>
        <w:rPr>
          <w:rFonts w:ascii="Calibri" w:hAnsi="Calibri" w:cs="Calibri"/>
          <w:i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ab/>
      </w:r>
      <w:r w:rsidRPr="007A3558">
        <w:rPr>
          <w:rFonts w:ascii="Calibri" w:hAnsi="Calibri" w:cs="Calibri"/>
          <w:sz w:val="20"/>
          <w:szCs w:val="20"/>
        </w:rPr>
        <w:tab/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>In particolare, Lei dovrà:</w:t>
      </w:r>
    </w:p>
    <w:p w:rsidR="005C1343" w:rsidRPr="007A3558" w:rsidRDefault="005C1343">
      <w:pPr>
        <w:spacing w:line="240" w:lineRule="auto"/>
        <w:jc w:val="left"/>
        <w:rPr>
          <w:rFonts w:ascii="Calibri" w:hAnsi="Calibri" w:cs="Calibri"/>
          <w:sz w:val="20"/>
          <w:szCs w:val="20"/>
        </w:rPr>
      </w:pPr>
    </w:p>
    <w:p w:rsidR="005C1343" w:rsidRPr="00EC3755" w:rsidRDefault="005C1343" w:rsidP="00FD053F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Calibri" w:hAnsi="Calibri" w:cs="Calibri"/>
          <w:b/>
          <w:sz w:val="20"/>
          <w:szCs w:val="20"/>
        </w:rPr>
      </w:pPr>
      <w:r w:rsidRPr="00EC3755">
        <w:rPr>
          <w:rFonts w:ascii="Calibri" w:hAnsi="Calibri" w:cs="Calibri"/>
          <w:b/>
          <w:sz w:val="20"/>
          <w:szCs w:val="20"/>
        </w:rPr>
        <w:t>osservare scrupolosamente gli obblighi relativi alla riservatezza, alla comunicazione ed alla diffusione dei Dati P</w:t>
      </w:r>
      <w:r w:rsidR="00E4156A" w:rsidRPr="00EC3755">
        <w:rPr>
          <w:rFonts w:ascii="Calibri" w:hAnsi="Calibri" w:cs="Calibri"/>
          <w:b/>
          <w:sz w:val="20"/>
          <w:szCs w:val="20"/>
        </w:rPr>
        <w:t>ersonali altrui da Lei trattati</w:t>
      </w:r>
      <w:r w:rsidRPr="00EC3755">
        <w:rPr>
          <w:rFonts w:ascii="Calibri" w:hAnsi="Calibri" w:cs="Calibri"/>
          <w:b/>
          <w:sz w:val="20"/>
          <w:szCs w:val="20"/>
        </w:rPr>
        <w:t>;</w:t>
      </w:r>
    </w:p>
    <w:p w:rsidR="00EC3755" w:rsidRPr="007A3558" w:rsidRDefault="00EC3755" w:rsidP="00EC3755">
      <w:pPr>
        <w:pStyle w:val="Paragrafoelenco"/>
        <w:spacing w:line="240" w:lineRule="auto"/>
        <w:ind w:left="284"/>
        <w:rPr>
          <w:rFonts w:ascii="Calibri" w:hAnsi="Calibri" w:cs="Calibri"/>
          <w:sz w:val="20"/>
          <w:szCs w:val="20"/>
        </w:rPr>
      </w:pPr>
    </w:p>
    <w:p w:rsidR="00E4156A" w:rsidRPr="00EC3755" w:rsidRDefault="00EC3755" w:rsidP="00EC3755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5C1343" w:rsidRPr="00EC3755">
        <w:rPr>
          <w:rFonts w:ascii="Calibri" w:hAnsi="Calibri" w:cs="Calibri"/>
          <w:b/>
          <w:sz w:val="20"/>
          <w:szCs w:val="20"/>
        </w:rPr>
        <w:t>garantire, in ogni operazione di trattamento, la massima ris</w:t>
      </w:r>
      <w:r w:rsidRPr="00EC3755">
        <w:rPr>
          <w:rFonts w:ascii="Calibri" w:hAnsi="Calibri" w:cs="Calibri"/>
          <w:b/>
          <w:sz w:val="20"/>
          <w:szCs w:val="20"/>
        </w:rPr>
        <w:t>ervatezza</w:t>
      </w:r>
      <w:r>
        <w:rPr>
          <w:rFonts w:ascii="Calibri" w:hAnsi="Calibri" w:cs="Calibri"/>
          <w:b/>
          <w:sz w:val="20"/>
          <w:szCs w:val="20"/>
        </w:rPr>
        <w:t xml:space="preserve"> e, pertanto, </w:t>
      </w:r>
      <w:r w:rsidR="005C1343" w:rsidRPr="00EC3755">
        <w:rPr>
          <w:rFonts w:ascii="Calibri" w:hAnsi="Calibri" w:cs="Calibri"/>
          <w:b/>
          <w:sz w:val="20"/>
          <w:szCs w:val="20"/>
        </w:rPr>
        <w:t>astenersi dal trasferire, comunicare e/o diffo</w:t>
      </w:r>
      <w:r w:rsidR="00E4156A" w:rsidRPr="00EC3755">
        <w:rPr>
          <w:rFonts w:ascii="Calibri" w:hAnsi="Calibri" w:cs="Calibri"/>
          <w:b/>
          <w:sz w:val="20"/>
          <w:szCs w:val="20"/>
        </w:rPr>
        <w:t>ndere i dati al di fuori della Scuol</w:t>
      </w:r>
      <w:r w:rsidR="00FD053F" w:rsidRPr="00EC3755">
        <w:rPr>
          <w:rFonts w:ascii="Calibri" w:hAnsi="Calibri" w:cs="Calibri"/>
          <w:b/>
          <w:sz w:val="20"/>
          <w:szCs w:val="20"/>
        </w:rPr>
        <w:t>a;</w:t>
      </w:r>
    </w:p>
    <w:p w:rsidR="00EC3755" w:rsidRDefault="00EC3755" w:rsidP="00EC3755">
      <w:pPr>
        <w:pStyle w:val="Paragrafoelenco"/>
        <w:spacing w:line="240" w:lineRule="auto"/>
        <w:ind w:left="426"/>
        <w:rPr>
          <w:rFonts w:ascii="Calibri" w:hAnsi="Calibri" w:cs="Calibri"/>
          <w:sz w:val="20"/>
          <w:szCs w:val="20"/>
        </w:rPr>
      </w:pPr>
    </w:p>
    <w:p w:rsidR="00746989" w:rsidRPr="00EC3755" w:rsidRDefault="00746989" w:rsidP="00FD053F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="Calibri" w:hAnsi="Calibri" w:cs="Calibri"/>
          <w:b/>
          <w:sz w:val="20"/>
          <w:szCs w:val="20"/>
        </w:rPr>
      </w:pPr>
      <w:r w:rsidRPr="00EC3755">
        <w:rPr>
          <w:rFonts w:ascii="Calibri" w:hAnsi="Calibri" w:cs="Calibri"/>
          <w:b/>
          <w:sz w:val="20"/>
          <w:szCs w:val="20"/>
        </w:rPr>
        <w:t>osservare scrupolosamente il divieto di pubblicare su</w:t>
      </w:r>
      <w:r w:rsidRPr="00EC3755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 internet e sui social network – o in altro luogo accessibile da un pubblico indefinito – le foto e video  in cui </w:t>
      </w:r>
      <w:r w:rsidR="00EC3755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siano riconoscibili i minorenni poiché </w:t>
      </w:r>
      <w:r w:rsidRPr="00EC3755"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la diffusione delle foto costituisce violazione della privacy e abuso dell’immagine altrui e della Convenzione di New York sui diritti del fanciullo. 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8C3A27" w:rsidRPr="00525B8D" w:rsidRDefault="005C1343" w:rsidP="00525B8D">
      <w:pPr>
        <w:spacing w:line="240" w:lineRule="auto"/>
        <w:rPr>
          <w:rFonts w:ascii="Calibri" w:hAnsi="Calibri" w:cs="Calibri"/>
          <w:sz w:val="20"/>
          <w:szCs w:val="20"/>
        </w:rPr>
      </w:pPr>
      <w:r w:rsidRPr="00EC3755">
        <w:rPr>
          <w:rFonts w:ascii="Calibri" w:hAnsi="Calibri" w:cs="Calibri"/>
          <w:sz w:val="20"/>
          <w:szCs w:val="20"/>
          <w:u w:val="single"/>
        </w:rPr>
        <w:t>Gli obblighi relativi alla riservatezza, alla comunicazione e alla diffusione dovranno essere da Lei scrupolosamente osservati</w:t>
      </w:r>
      <w:r w:rsidRPr="007A3558">
        <w:rPr>
          <w:rFonts w:ascii="Calibri" w:hAnsi="Calibri" w:cs="Calibri"/>
          <w:sz w:val="20"/>
          <w:szCs w:val="20"/>
        </w:rPr>
        <w:t>.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C1343" w:rsidRPr="00246F2D" w:rsidRDefault="005C1343" w:rsidP="00246F2D">
      <w:pPr>
        <w:spacing w:line="240" w:lineRule="auto"/>
        <w:ind w:firstLine="284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246F2D">
        <w:rPr>
          <w:rFonts w:ascii="Calibri" w:hAnsi="Calibri" w:cs="Calibri"/>
          <w:b/>
          <w:sz w:val="20"/>
          <w:szCs w:val="20"/>
          <w:u w:val="single"/>
        </w:rPr>
        <w:t>Disposizioni finali</w:t>
      </w:r>
    </w:p>
    <w:p w:rsidR="00FD053F" w:rsidRDefault="00FD053F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C1343" w:rsidRPr="007A3558" w:rsidRDefault="00246F2D">
      <w:pPr>
        <w:spacing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Resta altresì inteso che nessun </w:t>
      </w:r>
      <w:r w:rsidR="005C1343" w:rsidRPr="007A3558">
        <w:rPr>
          <w:rFonts w:ascii="Calibri" w:hAnsi="Calibri" w:cs="Calibri"/>
          <w:sz w:val="20"/>
          <w:szCs w:val="20"/>
        </w:rPr>
        <w:t>compenso o rimborso le spetterà per l’assunzione della funzione di Incaricato del Trattamento dei dati personali di c</w:t>
      </w:r>
      <w:r>
        <w:rPr>
          <w:rFonts w:ascii="Calibri" w:hAnsi="Calibri" w:cs="Calibri"/>
          <w:sz w:val="20"/>
          <w:szCs w:val="20"/>
        </w:rPr>
        <w:t>ui alla presente comunicazione.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>Le comunichiamo che, per qualsiasi ulteriore informazione dovesse occorrerLe in merito alle istruzioni di cui alla presente lettera di incarico, potrà rivolgersi al Titolare del trattamento o al Responsabile del trattamento, come sopra identificato.</w:t>
      </w: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</w:p>
    <w:p w:rsidR="005C1343" w:rsidRPr="007A3558" w:rsidRDefault="005C1343">
      <w:pPr>
        <w:spacing w:line="240" w:lineRule="auto"/>
        <w:rPr>
          <w:rFonts w:ascii="Calibri" w:hAnsi="Calibri" w:cs="Calibri"/>
          <w:sz w:val="20"/>
          <w:szCs w:val="20"/>
        </w:rPr>
      </w:pPr>
      <w:r w:rsidRPr="007A3558">
        <w:rPr>
          <w:rFonts w:ascii="Calibri" w:hAnsi="Calibri" w:cs="Calibri"/>
          <w:sz w:val="20"/>
          <w:szCs w:val="20"/>
        </w:rPr>
        <w:t>Da ultimo la informiamo che Lei è tenuto a mantenere la massima riservatezza sui Dati e sulle informazioni di cui abbia avuto conoscenza nello svolgimento delle attività affidate</w:t>
      </w:r>
      <w:r w:rsidR="00246F2D">
        <w:rPr>
          <w:rFonts w:ascii="Calibri" w:hAnsi="Calibri" w:cs="Calibri"/>
          <w:sz w:val="20"/>
          <w:szCs w:val="20"/>
        </w:rPr>
        <w:t xml:space="preserve">Le nell’ambito della prestazione resa a titolo gratuito. </w:t>
      </w:r>
    </w:p>
    <w:p w:rsidR="00FD053F" w:rsidRDefault="005C1343" w:rsidP="00FD053F">
      <w:pPr>
        <w:keepNext/>
        <w:spacing w:before="240" w:after="60" w:line="240" w:lineRule="auto"/>
        <w:jc w:val="left"/>
        <w:outlineLvl w:val="0"/>
        <w:rPr>
          <w:rFonts w:ascii="Calibri" w:hAnsi="Calibri" w:cs="Calibri"/>
          <w:kern w:val="32"/>
          <w:sz w:val="20"/>
          <w:szCs w:val="20"/>
        </w:rPr>
      </w:pPr>
      <w:r w:rsidRPr="007A3558">
        <w:rPr>
          <w:rFonts w:ascii="Calibri" w:hAnsi="Calibri" w:cs="Calibri"/>
          <w:kern w:val="32"/>
          <w:sz w:val="20"/>
          <w:szCs w:val="20"/>
        </w:rPr>
        <w:t>Distinti saluti.</w:t>
      </w:r>
    </w:p>
    <w:p w:rsidR="00A84150" w:rsidRDefault="00A84150" w:rsidP="00A84150">
      <w:pPr>
        <w:keepNext/>
        <w:spacing w:before="240" w:line="240" w:lineRule="auto"/>
        <w:jc w:val="left"/>
        <w:outlineLvl w:val="0"/>
        <w:rPr>
          <w:rFonts w:ascii="Calibri" w:hAnsi="Calibri" w:cs="Calibri"/>
          <w:kern w:val="32"/>
          <w:sz w:val="20"/>
          <w:szCs w:val="20"/>
        </w:rPr>
      </w:pPr>
    </w:p>
    <w:p w:rsidR="00FD053F" w:rsidRPr="00FD053F" w:rsidRDefault="00E757C0" w:rsidP="00A84150">
      <w:pPr>
        <w:spacing w:line="276" w:lineRule="auto"/>
        <w:ind w:left="5103" w:right="456" w:firstLine="1"/>
        <w:jc w:val="center"/>
        <w:rPr>
          <w:rFonts w:ascii="Calibri" w:eastAsia="Calibri" w:hAnsi="Calibri" w:cs="Times New Roman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       </w:t>
      </w:r>
      <w:r w:rsidR="00FD053F" w:rsidRPr="00FD053F">
        <w:rPr>
          <w:rFonts w:ascii="Calibri" w:eastAsia="Calibri" w:hAnsi="Calibri" w:cs="Times New Roman"/>
          <w:b/>
          <w:sz w:val="22"/>
          <w:szCs w:val="22"/>
          <w:lang w:eastAsia="en-US"/>
        </w:rPr>
        <w:t xml:space="preserve">Il Dirigente Scolastico </w:t>
      </w:r>
      <w:r w:rsidR="00EC3755">
        <w:rPr>
          <w:rFonts w:ascii="Calibri" w:eastAsia="Calibri" w:hAnsi="Calibri" w:cs="Times New Roman"/>
          <w:b/>
          <w:sz w:val="22"/>
          <w:szCs w:val="22"/>
          <w:lang w:eastAsia="en-US"/>
        </w:rPr>
        <w:t>Reggente</w:t>
      </w:r>
    </w:p>
    <w:p w:rsidR="00FD053F" w:rsidRPr="00FD053F" w:rsidRDefault="00FD053F" w:rsidP="00A84150">
      <w:pPr>
        <w:spacing w:line="276" w:lineRule="auto"/>
        <w:ind w:left="5103" w:right="95" w:firstLine="1"/>
        <w:jc w:val="center"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FD053F">
        <w:rPr>
          <w:rFonts w:ascii="Calibri" w:eastAsia="Calibri" w:hAnsi="Calibri" w:cs="Times New Roman"/>
          <w:i/>
          <w:sz w:val="22"/>
          <w:szCs w:val="22"/>
          <w:lang w:eastAsia="en-US"/>
        </w:rPr>
        <w:t>Prof. Ing. Lamberto Carmine DE ANGELIS</w:t>
      </w:r>
    </w:p>
    <w:p w:rsidR="00FD053F" w:rsidRDefault="00FD053F" w:rsidP="00A84150">
      <w:pPr>
        <w:spacing w:line="276" w:lineRule="auto"/>
        <w:ind w:left="5103" w:right="-143" w:firstLine="1"/>
        <w:jc w:val="center"/>
        <w:rPr>
          <w:rFonts w:eastAsia="Calibri"/>
          <w:color w:val="222222"/>
          <w:sz w:val="14"/>
          <w:szCs w:val="14"/>
          <w:shd w:val="clear" w:color="auto" w:fill="FFFFFF"/>
          <w:lang w:eastAsia="en-US"/>
        </w:rPr>
      </w:pPr>
      <w:r w:rsidRPr="00FD053F">
        <w:rPr>
          <w:rFonts w:eastAsia="Calibri"/>
          <w:color w:val="222222"/>
          <w:sz w:val="14"/>
          <w:szCs w:val="14"/>
          <w:shd w:val="clear" w:color="auto" w:fill="FFFFFF"/>
          <w:lang w:eastAsia="en-US"/>
        </w:rPr>
        <w:t>Firma autografa omessa ai sens</w:t>
      </w:r>
      <w:r w:rsidR="00A84150">
        <w:rPr>
          <w:rFonts w:eastAsia="Calibri"/>
          <w:color w:val="222222"/>
          <w:sz w:val="14"/>
          <w:szCs w:val="14"/>
          <w:shd w:val="clear" w:color="auto" w:fill="FFFFFF"/>
          <w:lang w:eastAsia="en-US"/>
        </w:rPr>
        <w:t>i</w:t>
      </w:r>
      <w:r w:rsidRPr="00FD053F">
        <w:rPr>
          <w:rFonts w:eastAsia="Calibri"/>
          <w:color w:val="222222"/>
          <w:sz w:val="14"/>
          <w:szCs w:val="14"/>
          <w:shd w:val="clear" w:color="auto" w:fill="FFFFFF"/>
          <w:lang w:eastAsia="en-US"/>
        </w:rPr>
        <w:t xml:space="preserve"> dell’art. 3 del D. Lgs. n. 39/1993</w:t>
      </w:r>
    </w:p>
    <w:p w:rsidR="00EC3755" w:rsidRDefault="00EC3755" w:rsidP="00EC3755">
      <w:pPr>
        <w:spacing w:line="276" w:lineRule="auto"/>
        <w:ind w:left="4259" w:right="-143"/>
        <w:jc w:val="left"/>
        <w:rPr>
          <w:rFonts w:eastAsia="Calibri"/>
          <w:color w:val="222222"/>
          <w:sz w:val="14"/>
          <w:szCs w:val="14"/>
          <w:shd w:val="clear" w:color="auto" w:fill="FFFFFF"/>
          <w:lang w:eastAsia="en-US"/>
        </w:rPr>
      </w:pPr>
    </w:p>
    <w:p w:rsidR="006061B1" w:rsidRDefault="006061B1" w:rsidP="00EC3755">
      <w:pPr>
        <w:spacing w:line="276" w:lineRule="auto"/>
        <w:ind w:left="4259" w:right="-143"/>
        <w:jc w:val="left"/>
        <w:rPr>
          <w:rFonts w:eastAsia="Calibri"/>
          <w:color w:val="222222"/>
          <w:sz w:val="14"/>
          <w:szCs w:val="14"/>
          <w:shd w:val="clear" w:color="auto" w:fill="FFFFFF"/>
          <w:lang w:eastAsia="en-US"/>
        </w:rPr>
      </w:pPr>
    </w:p>
    <w:p w:rsidR="006061B1" w:rsidRDefault="006061B1" w:rsidP="00EC3755">
      <w:pPr>
        <w:spacing w:line="276" w:lineRule="auto"/>
        <w:ind w:left="4259" w:right="-143"/>
        <w:jc w:val="left"/>
        <w:rPr>
          <w:rFonts w:eastAsia="Calibri"/>
          <w:color w:val="222222"/>
          <w:sz w:val="14"/>
          <w:szCs w:val="14"/>
          <w:shd w:val="clear" w:color="auto" w:fill="FFFFFF"/>
          <w:lang w:eastAsia="en-US"/>
        </w:rPr>
      </w:pPr>
    </w:p>
    <w:p w:rsidR="00FD60E0" w:rsidRDefault="00FD60E0" w:rsidP="00EC3755">
      <w:pPr>
        <w:spacing w:line="276" w:lineRule="auto"/>
        <w:ind w:left="4259" w:right="-143"/>
        <w:jc w:val="left"/>
        <w:rPr>
          <w:rFonts w:eastAsia="Calibri"/>
          <w:color w:val="222222"/>
          <w:sz w:val="14"/>
          <w:szCs w:val="14"/>
          <w:shd w:val="clear" w:color="auto" w:fill="FFFFFF"/>
          <w:lang w:eastAsia="en-US"/>
        </w:rPr>
      </w:pPr>
      <w:bookmarkStart w:id="0" w:name="_GoBack"/>
      <w:bookmarkEnd w:id="0"/>
    </w:p>
    <w:p w:rsidR="006061B1" w:rsidRDefault="006061B1" w:rsidP="00EC3755">
      <w:pPr>
        <w:spacing w:line="276" w:lineRule="auto"/>
        <w:ind w:left="4259" w:right="-143"/>
        <w:jc w:val="left"/>
        <w:rPr>
          <w:rFonts w:eastAsia="Calibri"/>
          <w:color w:val="222222"/>
          <w:sz w:val="14"/>
          <w:szCs w:val="14"/>
          <w:shd w:val="clear" w:color="auto" w:fill="FFFFFF"/>
          <w:lang w:eastAsia="en-US"/>
        </w:rPr>
      </w:pPr>
    </w:p>
    <w:p w:rsidR="00FD053F" w:rsidRDefault="006061B1">
      <w:pPr>
        <w:keepNext/>
        <w:spacing w:before="240" w:after="60" w:line="240" w:lineRule="auto"/>
        <w:jc w:val="left"/>
        <w:outlineLvl w:val="0"/>
        <w:rPr>
          <w:rFonts w:ascii="Calibri" w:hAnsi="Calibri" w:cs="Calibri"/>
          <w:kern w:val="32"/>
          <w:sz w:val="20"/>
          <w:szCs w:val="20"/>
        </w:rPr>
      </w:pPr>
      <w:r>
        <w:rPr>
          <w:rFonts w:ascii="Calibri" w:hAnsi="Calibri" w:cs="Calibri"/>
          <w:kern w:val="32"/>
          <w:sz w:val="20"/>
          <w:szCs w:val="20"/>
        </w:rPr>
        <w:t>Firma dell’incaricato (per ricevuta)</w:t>
      </w:r>
    </w:p>
    <w:p w:rsidR="006061B1" w:rsidRPr="007A3558" w:rsidRDefault="006061B1">
      <w:pPr>
        <w:keepNext/>
        <w:spacing w:before="240" w:after="60" w:line="240" w:lineRule="auto"/>
        <w:jc w:val="left"/>
        <w:outlineLvl w:val="0"/>
        <w:rPr>
          <w:rFonts w:ascii="Calibri" w:hAnsi="Calibri" w:cs="Calibri"/>
          <w:kern w:val="32"/>
          <w:sz w:val="20"/>
          <w:szCs w:val="20"/>
        </w:rPr>
      </w:pPr>
      <w:r>
        <w:rPr>
          <w:rFonts w:ascii="Calibri" w:hAnsi="Calibri" w:cs="Calibri"/>
          <w:kern w:val="32"/>
          <w:sz w:val="20"/>
          <w:szCs w:val="20"/>
        </w:rPr>
        <w:t>_______________________________</w:t>
      </w:r>
    </w:p>
    <w:sectPr w:rsidR="006061B1" w:rsidRPr="007A3558" w:rsidSect="00B066C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24" w:right="964" w:bottom="397" w:left="964" w:header="397" w:footer="397" w:gutter="0"/>
      <w:cols w:space="709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0E" w:rsidRDefault="00B5300E" w:rsidP="005C1343">
      <w:pPr>
        <w:spacing w:line="240" w:lineRule="auto"/>
      </w:pPr>
      <w:r>
        <w:separator/>
      </w:r>
    </w:p>
  </w:endnote>
  <w:endnote w:type="continuationSeparator" w:id="0">
    <w:p w:rsidR="00B5300E" w:rsidRDefault="00B5300E" w:rsidP="005C1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0E" w:rsidRPr="00730A1C" w:rsidRDefault="00B5300E">
    <w:pPr>
      <w:pStyle w:val="Pidipagina"/>
      <w:rPr>
        <w:rFonts w:ascii="Calibri" w:hAnsi="Calibri" w:cs="Calibri"/>
        <w:bCs/>
      </w:rPr>
    </w:pPr>
    <w:r w:rsidRPr="00730A1C">
      <w:rPr>
        <w:rFonts w:ascii="Calibri" w:hAnsi="Calibri" w:cs="Calibri"/>
      </w:rPr>
      <w:t xml:space="preserve">Page </w:t>
    </w:r>
    <w:r w:rsidRPr="00730A1C">
      <w:rPr>
        <w:rFonts w:ascii="Calibri" w:hAnsi="Calibri" w:cs="Calibri"/>
        <w:b/>
        <w:bCs/>
      </w:rPr>
      <w:fldChar w:fldCharType="begin"/>
    </w:r>
    <w:r w:rsidRPr="00730A1C">
      <w:rPr>
        <w:rFonts w:ascii="Calibri" w:hAnsi="Calibri" w:cs="Calibri"/>
        <w:b/>
        <w:bCs/>
      </w:rPr>
      <w:instrText xml:space="preserve"> PAGE </w:instrText>
    </w:r>
    <w:r w:rsidRPr="00730A1C">
      <w:rPr>
        <w:rFonts w:ascii="Calibri" w:hAnsi="Calibri" w:cs="Calibri"/>
        <w:b/>
        <w:bCs/>
      </w:rPr>
      <w:fldChar w:fldCharType="separate"/>
    </w:r>
    <w:r w:rsidR="00FD60E0">
      <w:rPr>
        <w:rFonts w:ascii="Calibri" w:hAnsi="Calibri" w:cs="Calibri"/>
        <w:b/>
        <w:bCs/>
        <w:noProof/>
      </w:rPr>
      <w:t>1</w:t>
    </w:r>
    <w:r w:rsidRPr="00730A1C">
      <w:rPr>
        <w:rFonts w:ascii="Calibri" w:hAnsi="Calibri" w:cs="Calibri"/>
        <w:b/>
        <w:bCs/>
      </w:rPr>
      <w:fldChar w:fldCharType="end"/>
    </w:r>
    <w:r w:rsidRPr="00730A1C">
      <w:rPr>
        <w:rFonts w:ascii="Calibri" w:hAnsi="Calibri" w:cs="Calibri"/>
      </w:rPr>
      <w:t xml:space="preserve"> of </w:t>
    </w:r>
    <w:r w:rsidRPr="00730A1C">
      <w:rPr>
        <w:rFonts w:ascii="Calibri" w:hAnsi="Calibri" w:cs="Calibri"/>
        <w:b/>
        <w:bCs/>
      </w:rPr>
      <w:fldChar w:fldCharType="begin"/>
    </w:r>
    <w:r w:rsidRPr="00730A1C">
      <w:rPr>
        <w:rFonts w:ascii="Calibri" w:hAnsi="Calibri" w:cs="Calibri"/>
        <w:b/>
        <w:bCs/>
      </w:rPr>
      <w:instrText xml:space="preserve"> NUMPAGES  </w:instrText>
    </w:r>
    <w:r w:rsidRPr="00730A1C">
      <w:rPr>
        <w:rFonts w:ascii="Calibri" w:hAnsi="Calibri" w:cs="Calibri"/>
        <w:b/>
        <w:bCs/>
      </w:rPr>
      <w:fldChar w:fldCharType="separate"/>
    </w:r>
    <w:r w:rsidR="00FD60E0">
      <w:rPr>
        <w:rFonts w:ascii="Calibri" w:hAnsi="Calibri" w:cs="Calibri"/>
        <w:b/>
        <w:bCs/>
        <w:noProof/>
      </w:rPr>
      <w:t>2</w:t>
    </w:r>
    <w:r w:rsidRPr="00730A1C">
      <w:rPr>
        <w:rFonts w:ascii="Calibri" w:hAnsi="Calibri" w:cs="Calibri"/>
        <w:b/>
        <w:bCs/>
      </w:rPr>
      <w:fldChar w:fldCharType="end"/>
    </w:r>
    <w:r w:rsidRPr="00730A1C">
      <w:rPr>
        <w:rFonts w:ascii="Calibri" w:hAnsi="Calibri" w:cs="Calibri"/>
        <w:b/>
        <w:bCs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0E" w:rsidRDefault="00FD60E0">
    <w:pPr>
      <w:pStyle w:val="Pidipagina"/>
      <w:jc w:val="center"/>
    </w:pPr>
    <w:r>
      <w:rPr>
        <w:noProof/>
      </w:rPr>
    </w:r>
    <w:r>
      <w:rPr>
        <w:noProof/>
      </w:rPr>
      <w:pict>
        <v:group id="Group 62" o:spid="_x0000_s6145" style="width:32.95pt;height:17.45pt;mso-position-horizontal-relative:char;mso-position-vertical-relative:line" coordorigin="5351,739" coordsize="659,349">
          <v:shapetype id="_x0000_t202" coordsize="21600,21600" o:spt="202" path="m,l,21600r21600,l21600,xe">
            <v:stroke joinstyle="miter"/>
            <v:path gradientshapeok="t" o:connecttype="rect"/>
          </v:shapetype>
          <v:shape id="Text Box 63" o:spid="_x0000_s6150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<v:textbox inset="0,0,0,0">
              <w:txbxContent>
                <w:p w:rsidR="00B5300E" w:rsidRDefault="00B5300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fldChar w:fldCharType="begin"/>
                  </w:r>
                  <w:r>
                    <w:rPr>
                      <w:sz w:val="22"/>
                      <w:szCs w:val="22"/>
                    </w:rPr>
                    <w:instrText xml:space="preserve"> PAGE    \* MERGEFORMAT </w:instrText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 w:rsidRPr="00FD053F">
                    <w:rPr>
                      <w:i/>
                      <w:iCs/>
                      <w:noProof/>
                    </w:rPr>
                    <w:t>1</w:t>
                  </w:r>
                  <w:r>
                    <w:rPr>
                      <w:i/>
                      <w:iCs/>
                      <w:noProof/>
                    </w:rPr>
                    <w:fldChar w:fldCharType="end"/>
                  </w:r>
                </w:p>
              </w:txbxContent>
            </v:textbox>
          </v:shape>
          <v:group id="Group 64" o:spid="_x0000_s6146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<v:oval id="Oval 65" o:spid="_x0000_s614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<v:oval id="Oval 66" o:spid="_x0000_s6148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<v:oval id="Oval 67" o:spid="_x0000_s6147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</v:group>
          <w10:anchorlock/>
        </v:group>
      </w:pict>
    </w:r>
  </w:p>
  <w:p w:rsidR="00B5300E" w:rsidRDefault="00B530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0E" w:rsidRDefault="00B5300E" w:rsidP="005C1343">
      <w:pPr>
        <w:spacing w:line="240" w:lineRule="auto"/>
      </w:pPr>
      <w:r>
        <w:separator/>
      </w:r>
    </w:p>
  </w:footnote>
  <w:footnote w:type="continuationSeparator" w:id="0">
    <w:p w:rsidR="00B5300E" w:rsidRDefault="00B5300E" w:rsidP="005C1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0E" w:rsidRPr="00EC3755" w:rsidRDefault="00B5300E" w:rsidP="00EC3755">
    <w:pPr>
      <w:tabs>
        <w:tab w:val="left" w:pos="480"/>
        <w:tab w:val="center" w:pos="5102"/>
      </w:tabs>
      <w:spacing w:line="240" w:lineRule="auto"/>
      <w:jc w:val="center"/>
      <w:rPr>
        <w:rFonts w:ascii="Verdana" w:hAnsi="Verdana" w:cs="Times New Roman"/>
        <w:b/>
        <w:sz w:val="20"/>
        <w:szCs w:val="20"/>
      </w:rPr>
    </w:pPr>
    <w:r w:rsidRPr="00EC3755">
      <w:rPr>
        <w:rFonts w:ascii="Bookman Old Style" w:hAnsi="Bookman Old Style" w:cs="Times New Roman"/>
        <w:noProof/>
        <w:sz w:val="20"/>
        <w:szCs w:val="20"/>
      </w:rPr>
      <w:drawing>
        <wp:inline distT="0" distB="0" distL="0" distR="0">
          <wp:extent cx="586740" cy="577850"/>
          <wp:effectExtent l="0" t="0" r="381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00E" w:rsidRPr="00EC3755" w:rsidRDefault="00B5300E" w:rsidP="00EC3755">
    <w:pPr>
      <w:spacing w:line="240" w:lineRule="auto"/>
      <w:jc w:val="center"/>
      <w:rPr>
        <w:rFonts w:ascii="Calibri" w:hAnsi="Calibri" w:cs="Times New Roman"/>
        <w:b/>
        <w:sz w:val="28"/>
        <w:szCs w:val="28"/>
      </w:rPr>
    </w:pPr>
    <w:r w:rsidRPr="00EC3755">
      <w:rPr>
        <w:rFonts w:ascii="Calibri" w:hAnsi="Calibri" w:cs="Times New Roman"/>
        <w:b/>
        <w:sz w:val="28"/>
        <w:szCs w:val="28"/>
      </w:rPr>
      <w:t>ISTITUTO COMPRENSIVO “PADRE GIOVANNI SEMERIA”</w:t>
    </w:r>
  </w:p>
  <w:p w:rsidR="00B5300E" w:rsidRPr="00EC3755" w:rsidRDefault="00B5300E" w:rsidP="00EC3755">
    <w:pPr>
      <w:widowControl w:val="0"/>
      <w:tabs>
        <w:tab w:val="center" w:pos="4819"/>
        <w:tab w:val="right" w:pos="9071"/>
      </w:tabs>
      <w:autoSpaceDE w:val="0"/>
      <w:autoSpaceDN w:val="0"/>
      <w:spacing w:line="240" w:lineRule="auto"/>
      <w:jc w:val="center"/>
      <w:rPr>
        <w:rFonts w:ascii="Calibri" w:hAnsi="Calibri"/>
        <w:b/>
        <w:sz w:val="20"/>
        <w:szCs w:val="20"/>
      </w:rPr>
    </w:pPr>
    <w:r w:rsidRPr="00EC3755">
      <w:rPr>
        <w:rFonts w:ascii="Calibri" w:hAnsi="Calibri"/>
        <w:b/>
        <w:sz w:val="20"/>
        <w:szCs w:val="20"/>
      </w:rPr>
      <w:t>Piazza Semeria - 75100 MATERA</w:t>
    </w:r>
  </w:p>
  <w:p w:rsidR="00B5300E" w:rsidRPr="00EC3755" w:rsidRDefault="00FD60E0" w:rsidP="00EC3755">
    <w:pPr>
      <w:spacing w:line="240" w:lineRule="auto"/>
      <w:jc w:val="center"/>
      <w:rPr>
        <w:rFonts w:ascii="Century Gothic" w:hAnsi="Century Gothic"/>
        <w:color w:val="000000"/>
        <w:u w:val="single"/>
      </w:rPr>
    </w:pPr>
    <w:hyperlink r:id="rId2" w:history="1">
      <w:r w:rsidR="00B5300E" w:rsidRPr="00EC3755">
        <w:rPr>
          <w:rFonts w:ascii="Century Gothic" w:hAnsi="Century Gothic"/>
          <w:color w:val="0000FF"/>
          <w:u w:val="single"/>
        </w:rPr>
        <w:t>mtic82600e@istruzione.it</w:t>
      </w:r>
    </w:hyperlink>
    <w:hyperlink r:id="rId3" w:history="1">
      <w:r w:rsidR="00B5300E" w:rsidRPr="00EC3755">
        <w:rPr>
          <w:rFonts w:ascii="Century Gothic" w:hAnsi="Century Gothic"/>
          <w:color w:val="0000FF"/>
          <w:u w:val="single"/>
        </w:rPr>
        <w:t>mtic82600e@pec.istruzione.it</w:t>
      </w:r>
    </w:hyperlink>
  </w:p>
  <w:p w:rsidR="00B5300E" w:rsidRPr="00EC3755" w:rsidRDefault="00FD60E0" w:rsidP="00EC3755">
    <w:pPr>
      <w:spacing w:line="240" w:lineRule="auto"/>
      <w:jc w:val="center"/>
      <w:rPr>
        <w:rFonts w:ascii="Century Gothic" w:hAnsi="Century Gothic" w:cs="Times New Roman"/>
        <w:b/>
        <w:color w:val="0000FF"/>
        <w:u w:val="single"/>
      </w:rPr>
    </w:pPr>
    <w:hyperlink r:id="rId4" w:history="1">
      <w:r w:rsidR="00B5300E" w:rsidRPr="00EC3755">
        <w:rPr>
          <w:rFonts w:ascii="Century Gothic" w:hAnsi="Century Gothic" w:cs="Times New Roman"/>
          <w:b/>
          <w:color w:val="0000FF"/>
          <w:u w:val="single"/>
        </w:rPr>
        <w:t>www.icsemeria.gov.it</w:t>
      </w:r>
    </w:hyperlink>
    <w:r w:rsidR="00B5300E" w:rsidRPr="00EC3755">
      <w:rPr>
        <w:rFonts w:ascii="Century Gothic" w:hAnsi="Century Gothic" w:cs="Times New Roman"/>
        <w:b/>
        <w:color w:val="0000FF"/>
        <w:u w:val="single"/>
      </w:rPr>
      <w:t xml:space="preserve"> – codice fiscale 93051630775 – </w:t>
    </w:r>
  </w:p>
  <w:p w:rsidR="00B5300E" w:rsidRPr="00EC3755" w:rsidRDefault="00B5300E" w:rsidP="00EC3755">
    <w:pPr>
      <w:spacing w:line="240" w:lineRule="auto"/>
      <w:jc w:val="center"/>
      <w:rPr>
        <w:rFonts w:ascii="Century Gothic" w:hAnsi="Century Gothic" w:cs="Times New Roman"/>
        <w:b/>
      </w:rPr>
    </w:pPr>
    <w:r w:rsidRPr="00EC3755">
      <w:rPr>
        <w:rFonts w:ascii="Century Gothic" w:hAnsi="Century Gothic" w:cs="Times New Roman"/>
        <w:b/>
        <w:color w:val="0000FF"/>
        <w:u w:val="single"/>
      </w:rPr>
      <w:t xml:space="preserve">codice univoco fatturazione </w:t>
    </w:r>
    <w:r w:rsidRPr="00EC3755">
      <w:rPr>
        <w:rFonts w:ascii="Times New Roman" w:eastAsia="Calibri" w:hAnsi="Times New Roman" w:cs="Times New Roman"/>
        <w:b/>
        <w:u w:val="single"/>
        <w:lang w:eastAsia="en-US"/>
      </w:rPr>
      <w:t>UF1O4L – codice IPA istsc_mtic82600e</w:t>
    </w:r>
  </w:p>
  <w:p w:rsidR="00B5300E" w:rsidRPr="00EC3755" w:rsidRDefault="00B5300E" w:rsidP="00EC3755">
    <w:pPr>
      <w:spacing w:line="240" w:lineRule="auto"/>
      <w:jc w:val="center"/>
      <w:rPr>
        <w:rFonts w:ascii="Times New Roman" w:hAnsi="Times New Roman" w:cs="Times New Roman"/>
        <w:u w:val="single"/>
      </w:rPr>
    </w:pPr>
    <w:r w:rsidRPr="00EC3755">
      <w:rPr>
        <w:rFonts w:ascii="Century Gothic" w:hAnsi="Century Gothic"/>
      </w:rPr>
      <w:t xml:space="preserve">uffici0835331342-08351891007 - </w:t>
    </w:r>
    <w:r w:rsidRPr="00EC3755">
      <w:rPr>
        <w:rFonts w:ascii="Times New Roman" w:hAnsi="Times New Roman" w:cs="Times New Roman"/>
      </w:rPr>
      <w:t>Fax</w:t>
    </w:r>
    <w:r w:rsidRPr="00EC3755">
      <w:rPr>
        <w:rFonts w:ascii="Century Gothic" w:hAnsi="Century Gothic"/>
      </w:rPr>
      <w:t>0835331342</w:t>
    </w:r>
  </w:p>
  <w:p w:rsidR="00B5300E" w:rsidRDefault="00B5300E" w:rsidP="00FD053F">
    <w:pPr>
      <w:pStyle w:val="Intestazione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683" w:type="dxa"/>
      <w:tblLook w:val="04A0" w:firstRow="1" w:lastRow="0" w:firstColumn="1" w:lastColumn="0" w:noHBand="0" w:noVBand="1"/>
    </w:tblPr>
    <w:tblGrid>
      <w:gridCol w:w="5046"/>
      <w:gridCol w:w="5047"/>
    </w:tblGrid>
    <w:tr w:rsidR="00B5300E" w:rsidTr="005C1343">
      <w:trPr>
        <w:trHeight w:val="883"/>
      </w:trPr>
      <w:tc>
        <w:tcPr>
          <w:tcW w:w="5046" w:type="dxa"/>
          <w:shd w:val="clear" w:color="auto" w:fill="auto"/>
        </w:tcPr>
        <w:p w:rsidR="00B5300E" w:rsidRDefault="00B5300E">
          <w:pPr>
            <w:pStyle w:val="Intestazione"/>
          </w:pPr>
          <w:r>
            <w:rPr>
              <w:noProof/>
            </w:rPr>
            <w:t>istituzione scolastica</w:t>
          </w:r>
        </w:p>
        <w:p w:rsidR="00B5300E" w:rsidRDefault="00B5300E">
          <w:pPr>
            <w:pStyle w:val="Intestazione"/>
          </w:pPr>
          <w:r>
            <w:rPr>
              <w:noProof/>
            </w:rPr>
            <w:t>via Plutarco n. 84</w:t>
          </w:r>
          <w:r>
            <w:t xml:space="preserve"> – </w:t>
          </w:r>
          <w:r>
            <w:rPr>
              <w:noProof/>
            </w:rPr>
            <w:t>75025POLICORO</w:t>
          </w:r>
          <w:r>
            <w:t xml:space="preserve"> (</w:t>
          </w:r>
          <w:r>
            <w:rPr>
              <w:noProof/>
            </w:rPr>
            <w:t>MT</w:t>
          </w:r>
          <w:r>
            <w:t>)</w:t>
          </w:r>
        </w:p>
        <w:p w:rsidR="00B5300E" w:rsidRDefault="00B5300E">
          <w:pPr>
            <w:pStyle w:val="Intestazione"/>
          </w:pPr>
          <w:r>
            <w:t xml:space="preserve">P.IVA: </w:t>
          </w:r>
          <w:r>
            <w:rPr>
              <w:noProof/>
            </w:rPr>
            <w:t>PZIC815001</w:t>
          </w:r>
        </w:p>
      </w:tc>
      <w:tc>
        <w:tcPr>
          <w:tcW w:w="5047" w:type="dxa"/>
          <w:shd w:val="clear" w:color="auto" w:fill="auto"/>
        </w:tcPr>
        <w:p w:rsidR="00B5300E" w:rsidRDefault="00FD60E0">
          <w:pPr>
            <w:pStyle w:val="Intestazione"/>
            <w:jc w:val="right"/>
          </w:pPr>
          <w:r>
            <w:rPr>
              <w:noProof/>
            </w:rPr>
          </w:r>
          <w:r>
            <w:rPr>
              <w:noProof/>
            </w:rPr>
            <w:pict>
              <v:rect id="AutoShape 661" o:spid="_x0000_s6151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31.85pt">
                <v:shadow on="t"/>
                <o:lock v:ext="edit" aspectratio="t"/>
                <w10:wrap type="none"/>
                <w10:anchorlock/>
              </v:rect>
            </w:pict>
          </w:r>
        </w:p>
      </w:tc>
    </w:tr>
  </w:tbl>
  <w:p w:rsidR="00B5300E" w:rsidRDefault="00B530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44825C"/>
    <w:name w:val="Numbered"/>
    <w:lvl w:ilvl="0" w:tplc="791E0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A7503E82"/>
    <w:name w:val="Bulleted"/>
    <w:lvl w:ilvl="0" w:tplc="E5B29BF0">
      <w:start w:val="1"/>
      <w:numFmt w:val="decimal"/>
      <w:lvlText w:val="%1."/>
      <w:lvlJc w:val="left"/>
      <w:pPr>
        <w:ind w:left="720" w:hanging="360"/>
      </w:pPr>
    </w:lvl>
    <w:lvl w:ilvl="1" w:tplc="B33A29EC" w:tentative="1">
      <w:start w:val="1"/>
      <w:numFmt w:val="lowerLetter"/>
      <w:lvlText w:val="%2."/>
      <w:lvlJc w:val="left"/>
      <w:pPr>
        <w:ind w:left="1440" w:hanging="360"/>
      </w:pPr>
    </w:lvl>
    <w:lvl w:ilvl="2" w:tplc="CAE40E18" w:tentative="1">
      <w:start w:val="1"/>
      <w:numFmt w:val="lowerRoman"/>
      <w:lvlText w:val="%3."/>
      <w:lvlJc w:val="right"/>
      <w:pPr>
        <w:ind w:left="2160" w:hanging="180"/>
      </w:pPr>
    </w:lvl>
    <w:lvl w:ilvl="3" w:tplc="0E7E4102" w:tentative="1">
      <w:start w:val="1"/>
      <w:numFmt w:val="decimal"/>
      <w:lvlText w:val="%4."/>
      <w:lvlJc w:val="left"/>
      <w:pPr>
        <w:ind w:left="2880" w:hanging="360"/>
      </w:pPr>
    </w:lvl>
    <w:lvl w:ilvl="4" w:tplc="7DAEE540" w:tentative="1">
      <w:start w:val="1"/>
      <w:numFmt w:val="lowerLetter"/>
      <w:lvlText w:val="%5."/>
      <w:lvlJc w:val="left"/>
      <w:pPr>
        <w:ind w:left="3600" w:hanging="360"/>
      </w:pPr>
    </w:lvl>
    <w:lvl w:ilvl="5" w:tplc="64C8B802" w:tentative="1">
      <w:start w:val="1"/>
      <w:numFmt w:val="lowerRoman"/>
      <w:lvlText w:val="%6."/>
      <w:lvlJc w:val="right"/>
      <w:pPr>
        <w:ind w:left="4320" w:hanging="180"/>
      </w:pPr>
    </w:lvl>
    <w:lvl w:ilvl="6" w:tplc="9F260656" w:tentative="1">
      <w:start w:val="1"/>
      <w:numFmt w:val="decimal"/>
      <w:lvlText w:val="%7."/>
      <w:lvlJc w:val="left"/>
      <w:pPr>
        <w:ind w:left="5040" w:hanging="360"/>
      </w:pPr>
    </w:lvl>
    <w:lvl w:ilvl="7" w:tplc="88B4E986" w:tentative="1">
      <w:start w:val="1"/>
      <w:numFmt w:val="lowerLetter"/>
      <w:lvlText w:val="%8."/>
      <w:lvlJc w:val="left"/>
      <w:pPr>
        <w:ind w:left="5760" w:hanging="360"/>
      </w:pPr>
    </w:lvl>
    <w:lvl w:ilvl="8" w:tplc="39DC3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1700"/>
    <w:multiLevelType w:val="hybridMultilevel"/>
    <w:tmpl w:val="C8BC61CC"/>
    <w:lvl w:ilvl="0" w:tplc="57607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SortMethod w:val="0000"/>
  <w:defaultTabStop w:val="0"/>
  <w:hyphenationZone w:val="283"/>
  <w:evenAndOddHeader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6153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21825"/>
    <w:rsid w:val="000428D8"/>
    <w:rsid w:val="00074EC3"/>
    <w:rsid w:val="00086268"/>
    <w:rsid w:val="00153F56"/>
    <w:rsid w:val="001C0294"/>
    <w:rsid w:val="00221825"/>
    <w:rsid w:val="00246F2D"/>
    <w:rsid w:val="0041011B"/>
    <w:rsid w:val="004263BD"/>
    <w:rsid w:val="004336BF"/>
    <w:rsid w:val="004629C8"/>
    <w:rsid w:val="0047153F"/>
    <w:rsid w:val="00525B8D"/>
    <w:rsid w:val="005B5734"/>
    <w:rsid w:val="005C1343"/>
    <w:rsid w:val="005D4FE0"/>
    <w:rsid w:val="006061B1"/>
    <w:rsid w:val="00677364"/>
    <w:rsid w:val="00746989"/>
    <w:rsid w:val="00760271"/>
    <w:rsid w:val="007A3558"/>
    <w:rsid w:val="0088546F"/>
    <w:rsid w:val="008C3A27"/>
    <w:rsid w:val="009E7B04"/>
    <w:rsid w:val="00A271C4"/>
    <w:rsid w:val="00A84150"/>
    <w:rsid w:val="00B066CA"/>
    <w:rsid w:val="00B470F8"/>
    <w:rsid w:val="00B5300E"/>
    <w:rsid w:val="00C1430B"/>
    <w:rsid w:val="00C40453"/>
    <w:rsid w:val="00C44373"/>
    <w:rsid w:val="00D13BBE"/>
    <w:rsid w:val="00D5587C"/>
    <w:rsid w:val="00E4156A"/>
    <w:rsid w:val="00E51781"/>
    <w:rsid w:val="00E757C0"/>
    <w:rsid w:val="00EC3755"/>
    <w:rsid w:val="00FD053F"/>
    <w:rsid w:val="00FD6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3"/>
    <o:shapelayout v:ext="edit">
      <o:idmap v:ext="edit" data="1"/>
    </o:shapelayout>
  </w:shapeDefaults>
  <w:doNotEmbedSmartTags/>
  <w:decimalSymbol w:val=","/>
  <w:listSeparator w:val=";"/>
  <w14:docId w14:val="4502BF45"/>
  <w15:docId w15:val="{F84BCACA-D0E4-4194-B222-0C6FFA9C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825"/>
    <w:pPr>
      <w:spacing w:line="288" w:lineRule="auto"/>
      <w:jc w:val="both"/>
    </w:pPr>
    <w:rPr>
      <w:rFonts w:ascii="Arial" w:hAnsi="Arial" w:cs="Arial"/>
      <w:sz w:val="18"/>
      <w:szCs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650C"/>
    <w:pPr>
      <w:keepNext/>
      <w:keepLines/>
      <w:spacing w:before="240"/>
      <w:outlineLvl w:val="0"/>
    </w:pPr>
    <w:rPr>
      <w:rFonts w:ascii="Cambria" w:hAnsi="Cambria" w:cs="Times New Roman"/>
      <w:color w:val="365F9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218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21825"/>
    <w:pPr>
      <w:tabs>
        <w:tab w:val="center" w:pos="4819"/>
        <w:tab w:val="right" w:pos="9638"/>
      </w:tabs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BCC"/>
    <w:pPr>
      <w:spacing w:line="240" w:lineRule="auto"/>
    </w:pPr>
    <w:rPr>
      <w:rFonts w:ascii="Segoe UI" w:hAnsi="Segoe UI" w:cs="Times New Roman"/>
    </w:rPr>
  </w:style>
  <w:style w:type="character" w:customStyle="1" w:styleId="TestofumettoCarattere">
    <w:name w:val="Testo fumetto Carattere"/>
    <w:link w:val="Testofumetto"/>
    <w:uiPriority w:val="99"/>
    <w:semiHidden/>
    <w:rsid w:val="00D83BCC"/>
    <w:rPr>
      <w:rFonts w:ascii="Segoe UI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72"/>
    <w:qFormat/>
    <w:rsid w:val="00CF1E36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031D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1DA2"/>
    <w:pPr>
      <w:spacing w:line="240" w:lineRule="auto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31DA2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DA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31DA2"/>
    <w:rPr>
      <w:rFonts w:ascii="Arial" w:hAnsi="Arial" w:cs="Arial"/>
      <w:b/>
      <w:bCs/>
    </w:rPr>
  </w:style>
  <w:style w:type="table" w:styleId="Grigliatabella">
    <w:name w:val="Table Grid"/>
    <w:basedOn w:val="Tabellanormale"/>
    <w:uiPriority w:val="59"/>
    <w:rsid w:val="0012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BB650C"/>
    <w:pPr>
      <w:spacing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BB650C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1Carattere">
    <w:name w:val="Titolo 1 Carattere"/>
    <w:link w:val="Titolo1"/>
    <w:uiPriority w:val="9"/>
    <w:rsid w:val="00BB650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PidipaginaCarattere">
    <w:name w:val="Piè di pagina Carattere"/>
    <w:link w:val="Pidipagina"/>
    <w:uiPriority w:val="99"/>
    <w:rsid w:val="00BB650C"/>
    <w:rPr>
      <w:rFonts w:ascii="Arial" w:hAnsi="Arial" w:cs="Arial"/>
      <w:sz w:val="18"/>
      <w:szCs w:val="18"/>
    </w:rPr>
  </w:style>
  <w:style w:type="character" w:styleId="Collegamentoipertestuale">
    <w:name w:val="Hyperlink"/>
    <w:uiPriority w:val="99"/>
    <w:unhideWhenUsed/>
    <w:rsid w:val="00DC325F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8C3A27"/>
    <w:pPr>
      <w:tabs>
        <w:tab w:val="left" w:pos="3240"/>
      </w:tabs>
      <w:spacing w:line="240" w:lineRule="auto"/>
    </w:pPr>
    <w:rPr>
      <w:rFonts w:ascii="Verdana" w:hAnsi="Verdana" w:cs="Times New Roman"/>
      <w:snapToGrid w:val="0"/>
      <w:sz w:val="22"/>
      <w:szCs w:val="20"/>
    </w:rPr>
  </w:style>
  <w:style w:type="character" w:customStyle="1" w:styleId="Corpodeltesto3Carattere">
    <w:name w:val="Corpo del testo 3 Carattere"/>
    <w:link w:val="Corpodeltesto3"/>
    <w:rsid w:val="008C3A27"/>
    <w:rPr>
      <w:rFonts w:ascii="Verdana" w:hAnsi="Verdana"/>
      <w:snapToGrid w:val="0"/>
      <w:sz w:val="22"/>
    </w:rPr>
  </w:style>
  <w:style w:type="character" w:styleId="Enfasigrassetto">
    <w:name w:val="Strong"/>
    <w:basedOn w:val="Carpredefinitoparagrafo"/>
    <w:uiPriority w:val="22"/>
    <w:qFormat/>
    <w:rsid w:val="00EC3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tic82600e@pec.istruzione.it" TargetMode="External"/><Relationship Id="rId2" Type="http://schemas.openxmlformats.org/officeDocument/2006/relationships/hyperlink" Target="mailto:mtic82600e@istruzione.it" TargetMode="External"/><Relationship Id="rId1" Type="http://schemas.openxmlformats.org/officeDocument/2006/relationships/image" Target="media/image1.wmf"/><Relationship Id="rId4" Type="http://schemas.openxmlformats.org/officeDocument/2006/relationships/hyperlink" Target="http://www.icsemer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0379114C430E459EDA3C13C57342EC" ma:contentTypeVersion="0" ma:contentTypeDescription="Creare un nuovo documento." ma:contentTypeScope="" ma:versionID="58c0d779b9d44c5d2171938e5f294eb3">
  <xsd:schema xmlns:xsd="http://www.w3.org/2001/XMLSchema" xmlns:p="http://schemas.microsoft.com/office/2006/metadata/properties" xmlns:ns2="667f3ff4-2489-4616-b5d9-63652dce8aab" targetNamespace="http://schemas.microsoft.com/office/2006/metadata/properties" ma:root="true" ma:fieldsID="a1ea218e9f34691d9b6d6b69f1b6c72f" ns2:_="">
    <xsd:import namespace="667f3ff4-2489-4616-b5d9-63652dce8aab"/>
    <xsd:element name="properties">
      <xsd:complexType>
        <xsd:sequence>
          <xsd:element name="documentManagement">
            <xsd:complexType>
              <xsd:all>
                <xsd:element ref="ns2:Argo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7f3ff4-2489-4616-b5d9-63652dce8aab" elementFormDefault="qualified">
    <xsd:import namespace="http://schemas.microsoft.com/office/2006/documentManagement/types"/>
    <xsd:element name="Argomento" ma:index="8" nillable="true" ma:displayName="Argomento" ma:internalName="Argo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gomento xmlns="667f3ff4-2489-4616-b5d9-63652dce8aab">Carta Intestata</Argomento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DC5A-B515-44A2-8293-788A99365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f3ff4-2489-4616-b5d9-63652dce8aa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90DE26-4AA1-45E9-B98F-ED1087C34EF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D47119-67A4-4A71-8869-89D2D83B5516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667f3ff4-2489-4616-b5d9-63652dce8aab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AFF4D7-F5EE-4847-B7AA-D7310E804D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89C337-DE10-4399-A23D-AF7D0C05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Links>
    <vt:vector size="6" baseType="variant"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https://gdpr.privacymaker.it/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ldv</dc:creator>
  <cp:keywords/>
  <cp:lastModifiedBy>Protocollo</cp:lastModifiedBy>
  <cp:revision>10</cp:revision>
  <cp:lastPrinted>2019-05-28T07:27:00Z</cp:lastPrinted>
  <dcterms:created xsi:type="dcterms:W3CDTF">2019-02-26T08:58:00Z</dcterms:created>
  <dcterms:modified xsi:type="dcterms:W3CDTF">2019-05-28T07:34:00Z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